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A1FB" w14:textId="6B79B12A" w:rsidR="000E7353" w:rsidRDefault="00DB3C0B">
      <w:r w:rsidRPr="00DB3C0B">
        <w:t xml:space="preserve">DALHOUSIE COMMUNITY ASSOCIATION </w:t>
      </w:r>
      <w:r>
        <w:br/>
      </w:r>
      <w:r w:rsidRPr="00DB3C0B">
        <w:t>755 Somerset Street West, Ottawa, Ontario, K1R 6R1</w:t>
      </w:r>
    </w:p>
    <w:p w14:paraId="4D65972F" w14:textId="04E24A54" w:rsidR="00DB3C0B" w:rsidRDefault="00DB3C0B">
      <w:r w:rsidRPr="00DB3C0B">
        <w:t xml:space="preserve">Subject: </w:t>
      </w:r>
      <w:r w:rsidRPr="00DB3C0B">
        <w:rPr>
          <w:b/>
          <w:bCs/>
        </w:rPr>
        <w:t>Unannounced fireworks - July 9th 2026</w:t>
      </w:r>
      <w:r w:rsidRPr="00DB3C0B">
        <w:br/>
        <w:t>Date: 2026-08-09</w:t>
      </w:r>
      <w:r>
        <w:br/>
      </w:r>
      <w:r w:rsidRPr="00DB3C0B">
        <w:br/>
        <w:t xml:space="preserve">To: Mark.Sutcliffe@ottawa.ca, </w:t>
      </w:r>
      <w:proofErr w:type="spellStart"/>
      <w:r w:rsidRPr="00DB3C0B">
        <w:t>Troster</w:t>
      </w:r>
      <w:proofErr w:type="spellEnd"/>
      <w:r w:rsidRPr="00DB3C0B">
        <w:t xml:space="preserve"> Ariel &lt;ariel.troster@ottawa.ca&gt;,</w:t>
      </w:r>
      <w:r>
        <w:t xml:space="preserve"> </w:t>
      </w:r>
      <w:r w:rsidRPr="00DB3C0B">
        <w:t xml:space="preserve">"Leiper, Jeff" &lt;Jeff.Leiper@ottawa.ca&gt;, info@pch.gc.ca, </w:t>
      </w:r>
      <w:hyperlink r:id="rId6" w:history="1">
        <w:r w:rsidRPr="001742B6">
          <w:rPr>
            <w:rStyle w:val="Hyperlink"/>
          </w:rPr>
          <w:t>info@ncc-ccn.ca</w:t>
        </w:r>
      </w:hyperlink>
      <w:r w:rsidRPr="00DB3C0B">
        <w:t>,</w:t>
      </w:r>
      <w:r>
        <w:t xml:space="preserve"> </w:t>
      </w:r>
      <w:r w:rsidRPr="00DB3C0B">
        <w:t>info@ottawapolice.ca</w:t>
      </w:r>
      <w:r w:rsidRPr="00DB3C0B">
        <w:br/>
      </w:r>
      <w:r w:rsidRPr="00DB3C0B">
        <w:br/>
        <w:t>Dear Mayor, councillors and special events team members,</w:t>
      </w:r>
      <w:r w:rsidRPr="00DB3C0B">
        <w:br/>
      </w:r>
      <w:r w:rsidRPr="00DB3C0B">
        <w:br/>
        <w:t>The Dalhousie Community Association represents the areas known as</w:t>
      </w:r>
      <w:r>
        <w:t xml:space="preserve"> </w:t>
      </w:r>
      <w:r w:rsidRPr="00DB3C0B">
        <w:t>LeBreton Flats, Chinatown and Little Italy. We are writing to express</w:t>
      </w:r>
      <w:r>
        <w:t xml:space="preserve"> </w:t>
      </w:r>
      <w:r w:rsidRPr="00DB3C0B">
        <w:t>concern regarding the City's unannounced fireworks display on July 9th.</w:t>
      </w:r>
      <w:r w:rsidRPr="00DB3C0B">
        <w:br/>
      </w:r>
      <w:r w:rsidRPr="00DB3C0B">
        <w:br/>
        <w:t>We understand the display was intended to use surplus fireworks</w:t>
      </w:r>
      <w:r>
        <w:t xml:space="preserve"> </w:t>
      </w:r>
      <w:r w:rsidRPr="00DB3C0B">
        <w:t>remaining from Canada Day and was incorporated into the Ottawa</w:t>
      </w:r>
      <w:r>
        <w:t xml:space="preserve"> </w:t>
      </w:r>
      <w:r w:rsidRPr="00DB3C0B">
        <w:t>Bluesfest. While we appreciate the desire to avoid waste, both the</w:t>
      </w:r>
      <w:r>
        <w:t xml:space="preserve"> </w:t>
      </w:r>
      <w:r w:rsidRPr="00DB3C0B">
        <w:t>decision to proceed without public notice and the manner in which the</w:t>
      </w:r>
      <w:r>
        <w:t xml:space="preserve"> </w:t>
      </w:r>
      <w:r w:rsidRPr="00DB3C0B">
        <w:t>fireworks were used raise important concerns.</w:t>
      </w:r>
      <w:r w:rsidRPr="00DB3C0B">
        <w:br/>
      </w:r>
      <w:r w:rsidRPr="00DB3C0B">
        <w:br/>
        <w:t>The absence of advance notification caused unnecessary alarm. Residents</w:t>
      </w:r>
      <w:r>
        <w:t xml:space="preserve"> </w:t>
      </w:r>
      <w:r w:rsidRPr="00DB3C0B">
        <w:t>had no way of knowing that the loud explosions were planned, and many</w:t>
      </w:r>
      <w:r>
        <w:t xml:space="preserve"> </w:t>
      </w:r>
      <w:r w:rsidRPr="00DB3C0B">
        <w:t>initially feared an emergency or public safety incident. Our</w:t>
      </w:r>
      <w:r>
        <w:t xml:space="preserve"> </w:t>
      </w:r>
      <w:r w:rsidRPr="00DB3C0B">
        <w:t>neighbourhood is home to families with young children, pet owners and</w:t>
      </w:r>
      <w:r>
        <w:t xml:space="preserve"> </w:t>
      </w:r>
      <w:r w:rsidRPr="00DB3C0B">
        <w:t>people who have experienced war, conflict, or other traumatic events.</w:t>
      </w:r>
      <w:r>
        <w:t xml:space="preserve"> </w:t>
      </w:r>
      <w:r w:rsidRPr="00DB3C0B">
        <w:t>For many of these residents, unexpected explosions can be particularly</w:t>
      </w:r>
      <w:r>
        <w:t xml:space="preserve"> </w:t>
      </w:r>
      <w:r w:rsidRPr="00DB3C0B">
        <w:t>distressing.</w:t>
      </w:r>
      <w:r w:rsidRPr="00DB3C0B">
        <w:br/>
      </w:r>
      <w:r w:rsidRPr="00DB3C0B">
        <w:br/>
        <w:t>Equally concerning is that fireworks intended for a public Canada Day</w:t>
      </w:r>
      <w:r>
        <w:t xml:space="preserve"> </w:t>
      </w:r>
      <w:r w:rsidRPr="00DB3C0B">
        <w:t>celebration appear to have been used as part of a ticketed event.</w:t>
      </w:r>
      <w:r>
        <w:t xml:space="preserve"> </w:t>
      </w:r>
      <w:r w:rsidRPr="00DB3C0B">
        <w:t>Publicly funded amenities should, wherever possible, benefit the public</w:t>
      </w:r>
      <w:r>
        <w:t xml:space="preserve"> </w:t>
      </w:r>
      <w:r w:rsidRPr="00DB3C0B">
        <w:t>broadly. Residents were given no opportunity to attend or enjoy the</w:t>
      </w:r>
      <w:r>
        <w:t xml:space="preserve"> </w:t>
      </w:r>
      <w:r w:rsidRPr="00DB3C0B">
        <w:t>display because no notice was provided. If advance notice was</w:t>
      </w:r>
      <w:r>
        <w:t xml:space="preserve"> </w:t>
      </w:r>
      <w:r w:rsidRPr="00DB3C0B">
        <w:t>intentionally withheld to avoid attracting additional spectators, this</w:t>
      </w:r>
      <w:r>
        <w:t xml:space="preserve"> </w:t>
      </w:r>
      <w:r w:rsidRPr="00DB3C0B">
        <w:t>raises legitimate questions about transparency, fairness, and the</w:t>
      </w:r>
      <w:r w:rsidRPr="00DB3C0B">
        <w:br/>
        <w:t>stewardship of public resources.</w:t>
      </w:r>
      <w:r w:rsidRPr="00DB3C0B">
        <w:br/>
      </w:r>
      <w:r w:rsidRPr="00DB3C0B">
        <w:br/>
        <w:t>Simple communication through the City's website, social media channels,</w:t>
      </w:r>
      <w:r>
        <w:t xml:space="preserve"> </w:t>
      </w:r>
      <w:r w:rsidRPr="00DB3C0B">
        <w:t>councillors' offices, and local media would have allowed residents to</w:t>
      </w:r>
      <w:r>
        <w:t xml:space="preserve"> </w:t>
      </w:r>
      <w:r w:rsidRPr="00DB3C0B">
        <w:t>prepare, reduced unnecessary concern, and ensured that anyone wishing to</w:t>
      </w:r>
      <w:r>
        <w:t xml:space="preserve"> </w:t>
      </w:r>
      <w:r w:rsidRPr="00DB3C0B">
        <w:t>view the display could do so.</w:t>
      </w:r>
      <w:r w:rsidRPr="00DB3C0B">
        <w:br/>
      </w:r>
      <w:r w:rsidRPr="00DB3C0B">
        <w:br/>
        <w:t>We respectfully request that the City explain the decision-making</w:t>
      </w:r>
      <w:r>
        <w:t xml:space="preserve"> </w:t>
      </w:r>
      <w:r w:rsidRPr="00DB3C0B">
        <w:t>process behind this event, including how it was determined that surplus</w:t>
      </w:r>
      <w:r>
        <w:t xml:space="preserve"> </w:t>
      </w:r>
      <w:r w:rsidRPr="00DB3C0B">
        <w:t>municipal fireworks would be used as part of a ticketed festival. We</w:t>
      </w:r>
      <w:r>
        <w:t xml:space="preserve"> </w:t>
      </w:r>
      <w:r w:rsidRPr="00DB3C0B">
        <w:t>also ask that the City adopt a clear policy requiring advance public</w:t>
      </w:r>
      <w:r w:rsidRPr="00DB3C0B">
        <w:br/>
        <w:t>notice for all municipal fireworks displays and ensure that publicly</w:t>
      </w:r>
      <w:r>
        <w:t xml:space="preserve"> </w:t>
      </w:r>
      <w:r w:rsidRPr="00DB3C0B">
        <w:t>funded celebrations remain accessible to the residents they are intended</w:t>
      </w:r>
      <w:r>
        <w:t xml:space="preserve"> </w:t>
      </w:r>
      <w:r w:rsidRPr="00DB3C0B">
        <w:t>to serve.</w:t>
      </w:r>
      <w:r w:rsidRPr="00DB3C0B">
        <w:br/>
      </w:r>
      <w:r w:rsidRPr="00DB3C0B">
        <w:br/>
        <w:t>We appreciate your attention to these concerns and look forward to your</w:t>
      </w:r>
      <w:r>
        <w:t xml:space="preserve"> </w:t>
      </w:r>
      <w:r w:rsidRPr="00DB3C0B">
        <w:t>response.</w:t>
      </w:r>
      <w:r w:rsidRPr="00DB3C0B">
        <w:br/>
      </w:r>
      <w:r w:rsidRPr="00DB3C0B">
        <w:br/>
      </w:r>
      <w:r w:rsidRPr="00DB3C0B">
        <w:lastRenderedPageBreak/>
        <w:t>Sincerely,</w:t>
      </w:r>
      <w:r w:rsidRPr="00DB3C0B">
        <w:br/>
      </w:r>
      <w:r w:rsidRPr="00DB3C0B">
        <w:br/>
        <w:t>Ryan Turley</w:t>
      </w:r>
      <w:r>
        <w:br/>
        <w:t>President</w:t>
      </w:r>
      <w:r>
        <w:br/>
        <w:t>Dalhousie Community Association</w:t>
      </w:r>
    </w:p>
    <w:sectPr w:rsidR="00DB3C0B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5CBEB" w14:textId="77777777" w:rsidR="00437404" w:rsidRDefault="00437404" w:rsidP="00DB3C0B">
      <w:pPr>
        <w:spacing w:after="0" w:line="240" w:lineRule="auto"/>
      </w:pPr>
      <w:r>
        <w:separator/>
      </w:r>
    </w:p>
  </w:endnote>
  <w:endnote w:type="continuationSeparator" w:id="0">
    <w:p w14:paraId="25A80D94" w14:textId="77777777" w:rsidR="00437404" w:rsidRDefault="00437404" w:rsidP="00DB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89328" w14:textId="77777777" w:rsidR="00437404" w:rsidRDefault="00437404" w:rsidP="00DB3C0B">
      <w:pPr>
        <w:spacing w:after="0" w:line="240" w:lineRule="auto"/>
      </w:pPr>
      <w:r>
        <w:separator/>
      </w:r>
    </w:p>
  </w:footnote>
  <w:footnote w:type="continuationSeparator" w:id="0">
    <w:p w14:paraId="089A5CE6" w14:textId="77777777" w:rsidR="00437404" w:rsidRDefault="00437404" w:rsidP="00DB3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7DD0" w14:textId="77777777" w:rsidR="00DB3C0B" w:rsidRDefault="00DB3C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EE8E" w14:textId="77777777" w:rsidR="00DB3C0B" w:rsidRDefault="00DB3C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B30B" w14:textId="77777777" w:rsidR="00DB3C0B" w:rsidRDefault="00DB3C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0B"/>
    <w:rsid w:val="000E7353"/>
    <w:rsid w:val="00157757"/>
    <w:rsid w:val="00237D1C"/>
    <w:rsid w:val="00266B3E"/>
    <w:rsid w:val="0030235F"/>
    <w:rsid w:val="00437404"/>
    <w:rsid w:val="00472A38"/>
    <w:rsid w:val="00577F97"/>
    <w:rsid w:val="0066311B"/>
    <w:rsid w:val="00744839"/>
    <w:rsid w:val="0078021A"/>
    <w:rsid w:val="00AA64F9"/>
    <w:rsid w:val="00BE75B0"/>
    <w:rsid w:val="00DB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D5B5D"/>
  <w15:chartTrackingRefBased/>
  <w15:docId w15:val="{77BDC44E-FB54-4696-B36E-970D05AF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C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C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C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3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C0B"/>
  </w:style>
  <w:style w:type="character" w:styleId="Hyperlink">
    <w:name w:val="Hyperlink"/>
    <w:basedOn w:val="DefaultParagraphFont"/>
    <w:uiPriority w:val="99"/>
    <w:unhideWhenUsed/>
    <w:rsid w:val="00DB3C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cc-ccn.c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Amy (SSC/SPC)</dc:creator>
  <cp:keywords/>
  <dc:description/>
  <cp:lastModifiedBy>Wong, Amy (SSC/SPC)</cp:lastModifiedBy>
  <cp:revision>1</cp:revision>
  <dcterms:created xsi:type="dcterms:W3CDTF">2026-08-20T17:40:00Z</dcterms:created>
  <dcterms:modified xsi:type="dcterms:W3CDTF">2026-08-20T17:45:00Z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51c139-e885-4e7f-8042-c4c17a61b6ec_Enabled">
    <vt:lpwstr>true</vt:lpwstr>
  </property>
  <property fmtid="{D5CDD505-2E9C-101B-9397-08002B2CF9AE}" pid="3" name="MSIP_Label_8951c139-e885-4e7f-8042-c4c17a61b6ec_SetDate">
    <vt:lpwstr>2026-08-20T17:41:00Z</vt:lpwstr>
  </property>
  <property fmtid="{D5CDD505-2E9C-101B-9397-08002B2CF9AE}" pid="4" name="MSIP_Label_8951c139-e885-4e7f-8042-c4c17a61b6ec_Method">
    <vt:lpwstr>Standard</vt:lpwstr>
  </property>
  <property fmtid="{D5CDD505-2E9C-101B-9397-08002B2CF9AE}" pid="5" name="MSIP_Label_8951c139-e885-4e7f-8042-c4c17a61b6ec_Name">
    <vt:lpwstr>Unclassified</vt:lpwstr>
  </property>
  <property fmtid="{D5CDD505-2E9C-101B-9397-08002B2CF9AE}" pid="6" name="MSIP_Label_8951c139-e885-4e7f-8042-c4c17a61b6ec_SiteId">
    <vt:lpwstr>d05bc194-94bf-4ad6-ae2e-1db0f2e38f5e</vt:lpwstr>
  </property>
  <property fmtid="{D5CDD505-2E9C-101B-9397-08002B2CF9AE}" pid="7" name="MSIP_Label_8951c139-e885-4e7f-8042-c4c17a61b6ec_ActionId">
    <vt:lpwstr>25ec8183-42b1-49b6-91e3-612273989c54</vt:lpwstr>
  </property>
  <property fmtid="{D5CDD505-2E9C-101B-9397-08002B2CF9AE}" pid="8" name="MSIP_Label_8951c139-e885-4e7f-8042-c4c17a61b6ec_ContentBits">
    <vt:lpwstr>1</vt:lpwstr>
  </property>
  <property fmtid="{D5CDD505-2E9C-101B-9397-08002B2CF9AE}" pid="9" name="MSIP_Label_8951c139-e885-4e7f-8042-c4c17a61b6ec_Tag">
    <vt:lpwstr>10, 3, 0, 1</vt:lpwstr>
  </property>
</Properties>
</file>